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BA1D0" w14:textId="7B4321B2" w:rsidR="00FE26D3" w:rsidRDefault="00FE26D3" w:rsidP="009E63E2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4F9250D" w14:textId="77777777" w:rsidR="00FE26D3" w:rsidRDefault="00FE26D3" w:rsidP="009E63E2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0783701" w14:textId="77777777" w:rsidR="00FE26D3" w:rsidRDefault="00FE26D3" w:rsidP="009E63E2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1B82F00" w14:textId="77777777" w:rsidR="00FE26D3" w:rsidRDefault="00FE26D3" w:rsidP="009E63E2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90AEC0E" w14:textId="77777777" w:rsidR="00FE26D3" w:rsidRDefault="00FE26D3" w:rsidP="009E63E2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49DD2EC9" w14:textId="77777777" w:rsidR="00FE26D3" w:rsidRDefault="00FE26D3" w:rsidP="009E63E2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5C7FCB33" w14:textId="474F441E" w:rsidR="008517D7" w:rsidRDefault="008517D7" w:rsidP="008517D7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5783012F" w14:textId="77777777" w:rsidR="0033299A" w:rsidRDefault="0033299A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16F8D15" w14:textId="77777777" w:rsidR="00FA5C98" w:rsidRDefault="00FA5C98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1E553B25" w14:textId="77777777" w:rsidR="00FA5C98" w:rsidRDefault="00FA5C98">
      <w:pPr>
        <w:spacing w:after="0" w:line="240" w:lineRule="auto"/>
        <w:rPr>
          <w:rFonts w:ascii="Times New Roman" w:hAnsi="Times New Roman"/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33"/>
        <w:gridCol w:w="4638"/>
      </w:tblGrid>
      <w:tr w:rsidR="0033299A" w14:paraId="5C796564" w14:textId="77777777">
        <w:trPr>
          <w:trHeight w:val="2041"/>
        </w:trPr>
        <w:tc>
          <w:tcPr>
            <w:tcW w:w="4933" w:type="dxa"/>
          </w:tcPr>
          <w:p w14:paraId="12C07556" w14:textId="43E93068" w:rsidR="0033299A" w:rsidRDefault="00C45C7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Об утверждении </w:t>
            </w:r>
            <w:r w:rsidR="00583FDA">
              <w:rPr>
                <w:rFonts w:ascii="Times New Roman" w:hAnsi="Times New Roman"/>
                <w:b/>
                <w:sz w:val="28"/>
              </w:rPr>
              <w:t>П</w:t>
            </w:r>
            <w:r>
              <w:rPr>
                <w:rFonts w:ascii="Times New Roman" w:hAnsi="Times New Roman"/>
                <w:b/>
                <w:sz w:val="28"/>
              </w:rPr>
              <w:t xml:space="preserve">равил определения требований к </w:t>
            </w:r>
            <w:r w:rsidR="00583FDA">
              <w:rPr>
                <w:rFonts w:ascii="Times New Roman" w:hAnsi="Times New Roman"/>
                <w:b/>
                <w:sz w:val="28"/>
              </w:rPr>
              <w:t xml:space="preserve">закупаемым администрацией муниципального округа Пресненский в городе Москве </w:t>
            </w:r>
            <w:r>
              <w:rPr>
                <w:rFonts w:ascii="Times New Roman" w:hAnsi="Times New Roman"/>
                <w:b/>
                <w:sz w:val="28"/>
              </w:rPr>
              <w:t>отдельным видам товаров, работ, услуг (в том числе предельных цен товаров, работ, услуг)</w:t>
            </w:r>
          </w:p>
        </w:tc>
        <w:tc>
          <w:tcPr>
            <w:tcW w:w="4638" w:type="dxa"/>
          </w:tcPr>
          <w:p w14:paraId="7C6226DA" w14:textId="77777777" w:rsidR="0033299A" w:rsidRDefault="0033299A">
            <w:pPr>
              <w:widowControl w:val="0"/>
              <w:tabs>
                <w:tab w:val="left" w:pos="6237"/>
              </w:tabs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sz w:val="28"/>
                <w:u w:val="single"/>
              </w:rPr>
            </w:pPr>
          </w:p>
        </w:tc>
      </w:tr>
    </w:tbl>
    <w:p w14:paraId="2D7EBB27" w14:textId="77777777" w:rsidR="0033299A" w:rsidRDefault="0033299A" w:rsidP="00583FDA">
      <w:pPr>
        <w:widowControl w:val="0"/>
        <w:spacing w:after="0" w:line="240" w:lineRule="auto"/>
        <w:jc w:val="both"/>
        <w:rPr>
          <w:rFonts w:ascii="Times New Roman" w:hAnsi="Times New Roman"/>
          <w:sz w:val="28"/>
        </w:rPr>
      </w:pPr>
    </w:p>
    <w:p w14:paraId="71DEA473" w14:textId="268030EF" w:rsidR="0033299A" w:rsidRDefault="00C45C70" w:rsidP="00583FDA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нужд», Постановление</w:t>
      </w:r>
      <w:r w:rsidR="005E775B"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 xml:space="preserve"> Правительства РФ от 02.09.2015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услуг)»</w:t>
      </w:r>
      <w:r w:rsidR="005E775B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 w:rsidR="00FE26D3">
        <w:rPr>
          <w:rStyle w:val="a4"/>
          <w:rFonts w:ascii="Times New Roman" w:hAnsi="Times New Roman"/>
          <w:i w:val="0"/>
          <w:sz w:val="28"/>
        </w:rPr>
        <w:t xml:space="preserve">администрация </w:t>
      </w:r>
      <w:r>
        <w:rPr>
          <w:rFonts w:ascii="Times New Roman" w:hAnsi="Times New Roman"/>
          <w:sz w:val="28"/>
        </w:rPr>
        <w:t xml:space="preserve">муниципального округа </w:t>
      </w:r>
      <w:r w:rsidR="000E6FE0">
        <w:rPr>
          <w:rFonts w:ascii="Times New Roman" w:hAnsi="Times New Roman"/>
          <w:sz w:val="28"/>
        </w:rPr>
        <w:t>Пресненский</w:t>
      </w:r>
      <w:r>
        <w:rPr>
          <w:rFonts w:ascii="Times New Roman" w:hAnsi="Times New Roman"/>
          <w:sz w:val="28"/>
        </w:rPr>
        <w:t xml:space="preserve"> в городе Москве</w:t>
      </w:r>
      <w:r>
        <w:rPr>
          <w:rStyle w:val="a4"/>
          <w:rFonts w:ascii="Times New Roman" w:hAnsi="Times New Roman"/>
          <w:i w:val="0"/>
          <w:sz w:val="28"/>
        </w:rPr>
        <w:t xml:space="preserve"> </w:t>
      </w:r>
      <w:r w:rsidR="00583FDA" w:rsidRPr="00583FDA">
        <w:rPr>
          <w:rStyle w:val="a4"/>
          <w:rFonts w:ascii="Times New Roman" w:hAnsi="Times New Roman"/>
          <w:b/>
          <w:bCs/>
          <w:i w:val="0"/>
          <w:sz w:val="28"/>
        </w:rPr>
        <w:t>постановляет</w:t>
      </w:r>
      <w:r w:rsidR="00FE26D3" w:rsidRPr="00583FDA">
        <w:rPr>
          <w:rFonts w:ascii="Times New Roman" w:hAnsi="Times New Roman"/>
          <w:b/>
          <w:bCs/>
          <w:sz w:val="28"/>
        </w:rPr>
        <w:t>:</w:t>
      </w:r>
    </w:p>
    <w:p w14:paraId="0557D574" w14:textId="77777777" w:rsidR="0033299A" w:rsidRDefault="0033299A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</w:p>
    <w:p w14:paraId="15A4786B" w14:textId="24C927E5" w:rsidR="0007242A" w:rsidRDefault="00C45C7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Утвердить </w:t>
      </w:r>
      <w:r w:rsidR="00583FDA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равила определения требований </w:t>
      </w:r>
      <w:r w:rsidR="00583FDA">
        <w:rPr>
          <w:rFonts w:ascii="Times New Roman" w:hAnsi="Times New Roman"/>
          <w:sz w:val="28"/>
        </w:rPr>
        <w:t xml:space="preserve">к закупаемым администрацией муниципального округа Пресненский в городе Москве </w:t>
      </w:r>
      <w:r>
        <w:rPr>
          <w:rFonts w:ascii="Times New Roman" w:hAnsi="Times New Roman"/>
          <w:sz w:val="28"/>
        </w:rPr>
        <w:t>отдельным видам товаров, работ, услуг (в том числе предельных цен товаров, работ, услуг)</w:t>
      </w:r>
      <w:r w:rsidR="0007242A">
        <w:rPr>
          <w:rFonts w:ascii="Times New Roman" w:hAnsi="Times New Roman"/>
          <w:sz w:val="28"/>
        </w:rPr>
        <w:t xml:space="preserve"> согласно приложению к настоящему постановлению.</w:t>
      </w:r>
    </w:p>
    <w:p w14:paraId="2C04424E" w14:textId="2357D1CF" w:rsidR="0033299A" w:rsidRDefault="0007242A" w:rsidP="00FE26D3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C45C70">
        <w:rPr>
          <w:rFonts w:ascii="Times New Roman" w:hAnsi="Times New Roman"/>
          <w:sz w:val="28"/>
        </w:rPr>
        <w:t>.</w:t>
      </w:r>
      <w:r w:rsidR="00C45C70">
        <w:t xml:space="preserve"> </w:t>
      </w:r>
      <w:r w:rsidR="00C45C70" w:rsidRPr="00583FDA">
        <w:rPr>
          <w:rFonts w:ascii="Times New Roman" w:hAnsi="Times New Roman"/>
          <w:bCs/>
          <w:sz w:val="28"/>
        </w:rPr>
        <w:t xml:space="preserve">Советнику </w:t>
      </w:r>
      <w:r w:rsidR="00FE26D3" w:rsidRPr="00583FDA">
        <w:rPr>
          <w:rFonts w:ascii="Times New Roman" w:hAnsi="Times New Roman"/>
          <w:bCs/>
          <w:sz w:val="28"/>
        </w:rPr>
        <w:t>по организационн</w:t>
      </w:r>
      <w:r w:rsidR="00FA5C98">
        <w:rPr>
          <w:rFonts w:ascii="Times New Roman" w:hAnsi="Times New Roman"/>
          <w:bCs/>
          <w:sz w:val="28"/>
        </w:rPr>
        <w:t>ой</w:t>
      </w:r>
      <w:r w:rsidR="00FE26D3" w:rsidRPr="00583FDA">
        <w:rPr>
          <w:rFonts w:ascii="Times New Roman" w:hAnsi="Times New Roman"/>
          <w:bCs/>
          <w:sz w:val="28"/>
        </w:rPr>
        <w:t xml:space="preserve"> </w:t>
      </w:r>
      <w:r w:rsidR="00FA5C98">
        <w:rPr>
          <w:rFonts w:ascii="Times New Roman" w:hAnsi="Times New Roman"/>
          <w:bCs/>
          <w:sz w:val="28"/>
        </w:rPr>
        <w:t>работе</w:t>
      </w:r>
      <w:r w:rsidR="00FE26D3" w:rsidRPr="00583FDA">
        <w:rPr>
          <w:rFonts w:ascii="Times New Roman" w:hAnsi="Times New Roman"/>
          <w:bCs/>
          <w:sz w:val="28"/>
        </w:rPr>
        <w:t xml:space="preserve"> организационного отдела</w:t>
      </w:r>
      <w:r w:rsidR="00C45C70" w:rsidRPr="0085192E">
        <w:rPr>
          <w:rFonts w:ascii="Times New Roman" w:hAnsi="Times New Roman"/>
          <w:b/>
          <w:sz w:val="28"/>
        </w:rPr>
        <w:t xml:space="preserve"> </w:t>
      </w:r>
      <w:r w:rsidR="00FE26D3">
        <w:rPr>
          <w:rFonts w:ascii="Times New Roman" w:hAnsi="Times New Roman"/>
          <w:b/>
          <w:sz w:val="28"/>
        </w:rPr>
        <w:t>Кедеевой И.А</w:t>
      </w:r>
      <w:r w:rsidR="00C45C70" w:rsidRPr="0085192E">
        <w:rPr>
          <w:rFonts w:ascii="Times New Roman" w:hAnsi="Times New Roman"/>
          <w:b/>
          <w:sz w:val="28"/>
        </w:rPr>
        <w:t>.</w:t>
      </w:r>
      <w:r w:rsidR="00C45C70">
        <w:rPr>
          <w:rFonts w:ascii="Times New Roman" w:hAnsi="Times New Roman"/>
          <w:sz w:val="28"/>
        </w:rPr>
        <w:t>, в течение 3 рабочих дней разместить настоящее постановление на официальном сайте Российской Федерации в информационно – телекоммуникационной сети Интернет для размещения информации о размещении заказов на поставки товаров, выполнения работ, оказания услуг www.zakupki.gov.ru</w:t>
      </w:r>
      <w:r w:rsidR="00FE26D3">
        <w:rPr>
          <w:rFonts w:ascii="Times New Roman" w:hAnsi="Times New Roman"/>
          <w:sz w:val="28"/>
        </w:rPr>
        <w:t>.</w:t>
      </w:r>
    </w:p>
    <w:p w14:paraId="3A70818E" w14:textId="05407F9E" w:rsidR="0033299A" w:rsidRDefault="00FE26D3" w:rsidP="00FE26D3">
      <w:pPr>
        <w:spacing w:after="0"/>
        <w:ind w:firstLine="540"/>
        <w:jc w:val="both"/>
      </w:pPr>
      <w:r>
        <w:rPr>
          <w:rFonts w:ascii="Times New Roman" w:hAnsi="Times New Roman"/>
          <w:sz w:val="28"/>
        </w:rPr>
        <w:t>3</w:t>
      </w:r>
      <w:r w:rsidR="00C45C70">
        <w:rPr>
          <w:rFonts w:ascii="Times New Roman" w:hAnsi="Times New Roman"/>
          <w:sz w:val="28"/>
        </w:rPr>
        <w:t>.</w:t>
      </w:r>
      <w:r w:rsidR="00C45C70">
        <w:rPr>
          <w:rFonts w:ascii="Times New Roman" w:hAnsi="Times New Roman"/>
          <w:sz w:val="14"/>
        </w:rPr>
        <w:t>  </w:t>
      </w:r>
      <w:r w:rsidR="00C45C70">
        <w:t xml:space="preserve"> </w:t>
      </w:r>
      <w:r w:rsidR="00C45C70">
        <w:rPr>
          <w:rFonts w:ascii="Times New Roman" w:hAnsi="Times New Roman"/>
          <w:sz w:val="28"/>
        </w:rPr>
        <w:t>Опубликовать настоящее постановление в сетевом издании «Московский муниципальный вестник».</w:t>
      </w:r>
    </w:p>
    <w:p w14:paraId="34B41309" w14:textId="77777777" w:rsidR="0033299A" w:rsidRDefault="00C45C70">
      <w:pPr>
        <w:spacing w:after="0"/>
      </w:pPr>
      <w:r>
        <w:rPr>
          <w:rFonts w:ascii="Times New Roman" w:hAnsi="Times New Roman"/>
          <w:b/>
          <w:sz w:val="28"/>
        </w:rPr>
        <w:t> </w:t>
      </w:r>
    </w:p>
    <w:p w14:paraId="7B4B0161" w14:textId="77777777" w:rsidR="0033299A" w:rsidRDefault="00C45C70">
      <w:pPr>
        <w:spacing w:after="0"/>
      </w:pPr>
      <w:r>
        <w:rPr>
          <w:rFonts w:ascii="Times New Roman" w:hAnsi="Times New Roman"/>
          <w:b/>
          <w:sz w:val="28"/>
        </w:rPr>
        <w:t> </w:t>
      </w:r>
    </w:p>
    <w:p w14:paraId="7FBF3B3B" w14:textId="4ED572E0" w:rsidR="0033299A" w:rsidRDefault="00C45C70" w:rsidP="00FE26D3">
      <w:pPr>
        <w:spacing w:after="0"/>
      </w:pPr>
      <w:r>
        <w:rPr>
          <w:rFonts w:ascii="Times New Roman" w:hAnsi="Times New Roman"/>
          <w:b/>
          <w:sz w:val="28"/>
        </w:rPr>
        <w:t xml:space="preserve">Глава </w:t>
      </w:r>
      <w:r w:rsidR="00FE26D3">
        <w:rPr>
          <w:rFonts w:ascii="Times New Roman" w:hAnsi="Times New Roman"/>
          <w:b/>
          <w:sz w:val="28"/>
        </w:rPr>
        <w:t>администрации</w:t>
      </w:r>
      <w:r w:rsidR="00FE26D3">
        <w:rPr>
          <w:rFonts w:ascii="Times New Roman" w:hAnsi="Times New Roman"/>
          <w:b/>
          <w:sz w:val="28"/>
        </w:rPr>
        <w:tab/>
      </w:r>
      <w:r w:rsidR="00FE26D3">
        <w:rPr>
          <w:rFonts w:ascii="Times New Roman" w:hAnsi="Times New Roman"/>
          <w:b/>
          <w:sz w:val="28"/>
        </w:rPr>
        <w:tab/>
      </w:r>
      <w:r w:rsidR="00FE26D3">
        <w:rPr>
          <w:rFonts w:ascii="Times New Roman" w:hAnsi="Times New Roman"/>
          <w:b/>
          <w:sz w:val="28"/>
        </w:rPr>
        <w:tab/>
      </w:r>
      <w:r w:rsidR="00FE26D3">
        <w:rPr>
          <w:rFonts w:ascii="Times New Roman" w:hAnsi="Times New Roman"/>
          <w:b/>
          <w:sz w:val="28"/>
        </w:rPr>
        <w:tab/>
      </w:r>
      <w:r w:rsidR="00FE26D3">
        <w:rPr>
          <w:rFonts w:ascii="Times New Roman" w:hAnsi="Times New Roman"/>
          <w:b/>
          <w:sz w:val="28"/>
        </w:rPr>
        <w:tab/>
      </w:r>
      <w:r w:rsidR="00FE26D3">
        <w:rPr>
          <w:rFonts w:ascii="Times New Roman" w:hAnsi="Times New Roman"/>
          <w:b/>
          <w:sz w:val="28"/>
        </w:rPr>
        <w:tab/>
      </w:r>
      <w:r w:rsidR="00FA5C98">
        <w:rPr>
          <w:rFonts w:ascii="Times New Roman" w:hAnsi="Times New Roman"/>
          <w:b/>
          <w:sz w:val="28"/>
        </w:rPr>
        <w:t xml:space="preserve">            </w:t>
      </w:r>
      <w:r w:rsidR="00FE26D3">
        <w:rPr>
          <w:rFonts w:ascii="Times New Roman" w:hAnsi="Times New Roman"/>
          <w:b/>
          <w:sz w:val="28"/>
        </w:rPr>
        <w:t>В.В. Корхова</w:t>
      </w:r>
    </w:p>
    <w:p w14:paraId="1CC4BAE6" w14:textId="54E5D068" w:rsidR="000E6FE0" w:rsidRDefault="00C45C70" w:rsidP="00FE26D3">
      <w:pPr>
        <w:spacing w:after="0"/>
        <w:ind w:left="567" w:hanging="1134"/>
        <w:rPr>
          <w:rFonts w:ascii="Times New Roman" w:hAnsi="Times New Roman"/>
          <w:spacing w:val="-7"/>
        </w:rPr>
      </w:pPr>
      <w:r>
        <w:rPr>
          <w:rFonts w:ascii="Times New Roman" w:hAnsi="Times New Roman"/>
          <w:spacing w:val="-7"/>
        </w:rPr>
        <w:t> </w:t>
      </w:r>
    </w:p>
    <w:p w14:paraId="0F78F5CF" w14:textId="77777777" w:rsidR="000E6FE0" w:rsidRDefault="000E6FE0">
      <w:pPr>
        <w:spacing w:after="0" w:line="240" w:lineRule="auto"/>
        <w:rPr>
          <w:rFonts w:ascii="Times New Roman" w:hAnsi="Times New Roman"/>
          <w:spacing w:val="-7"/>
        </w:rPr>
      </w:pPr>
      <w:r>
        <w:rPr>
          <w:rFonts w:ascii="Times New Roman" w:hAnsi="Times New Roman"/>
          <w:spacing w:val="-7"/>
        </w:rPr>
        <w:br w:type="page"/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928"/>
        <w:gridCol w:w="4819"/>
      </w:tblGrid>
      <w:tr w:rsidR="0033299A" w14:paraId="01C93F33" w14:textId="77777777" w:rsidTr="00865FF0">
        <w:tc>
          <w:tcPr>
            <w:tcW w:w="4928" w:type="dxa"/>
          </w:tcPr>
          <w:p w14:paraId="569BB288" w14:textId="77777777" w:rsidR="0033299A" w:rsidRDefault="0033299A" w:rsidP="002539AA">
            <w:pPr>
              <w:spacing w:after="0" w:line="252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819" w:type="dxa"/>
          </w:tcPr>
          <w:p w14:paraId="2E1CFC2D" w14:textId="77777777" w:rsidR="0033299A" w:rsidRPr="002539AA" w:rsidRDefault="00C45C70" w:rsidP="0085192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2539AA">
              <w:rPr>
                <w:rFonts w:ascii="Times New Roman" w:hAnsi="Times New Roman"/>
                <w:sz w:val="28"/>
              </w:rPr>
              <w:t>Приложение</w:t>
            </w:r>
          </w:p>
          <w:p w14:paraId="29030BFD" w14:textId="70C2A4DC" w:rsidR="002539AA" w:rsidRPr="002539AA" w:rsidRDefault="00C45C70" w:rsidP="0085192E">
            <w:pPr>
              <w:spacing w:after="0"/>
              <w:jc w:val="both"/>
            </w:pPr>
            <w:r w:rsidRPr="002539AA">
              <w:rPr>
                <w:rFonts w:ascii="Times New Roman" w:hAnsi="Times New Roman"/>
                <w:sz w:val="28"/>
              </w:rPr>
              <w:t>к постанов</w:t>
            </w:r>
            <w:r w:rsidR="002539AA">
              <w:rPr>
                <w:rFonts w:ascii="Times New Roman" w:hAnsi="Times New Roman"/>
                <w:sz w:val="28"/>
              </w:rPr>
              <w:t xml:space="preserve">лению </w:t>
            </w:r>
            <w:r w:rsidR="00FE26D3">
              <w:rPr>
                <w:rFonts w:ascii="Times New Roman" w:hAnsi="Times New Roman"/>
                <w:sz w:val="28"/>
              </w:rPr>
              <w:t>администрации</w:t>
            </w:r>
          </w:p>
          <w:p w14:paraId="74EFA0E1" w14:textId="1D4F301C" w:rsidR="0033299A" w:rsidRPr="002539AA" w:rsidRDefault="002539AA" w:rsidP="0085192E">
            <w:pPr>
              <w:spacing w:after="0"/>
              <w:jc w:val="both"/>
            </w:pPr>
            <w:r w:rsidRPr="002539AA">
              <w:rPr>
                <w:rFonts w:ascii="Times New Roman" w:hAnsi="Times New Roman"/>
                <w:sz w:val="28"/>
              </w:rPr>
              <w:t xml:space="preserve">муниципального округа </w:t>
            </w:r>
            <w:r w:rsidR="00FE26D3">
              <w:rPr>
                <w:rFonts w:ascii="Times New Roman" w:hAnsi="Times New Roman"/>
                <w:sz w:val="28"/>
              </w:rPr>
              <w:t>Пресненский</w:t>
            </w:r>
            <w:r>
              <w:rPr>
                <w:rFonts w:ascii="Times New Roman" w:hAnsi="Times New Roman"/>
                <w:sz w:val="28"/>
              </w:rPr>
              <w:t xml:space="preserve"> в городе Москве</w:t>
            </w:r>
          </w:p>
          <w:p w14:paraId="27FBCBE1" w14:textId="4A80974C" w:rsidR="0033299A" w:rsidRPr="0007242A" w:rsidRDefault="005E775B" w:rsidP="0085192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</w:rPr>
            </w:pPr>
            <w:r w:rsidRPr="00FA5C98">
              <w:rPr>
                <w:rFonts w:ascii="Times New Roman" w:hAnsi="Times New Roman"/>
                <w:color w:val="auto"/>
                <w:sz w:val="28"/>
              </w:rPr>
              <w:t>от «__</w:t>
            </w:r>
            <w:proofErr w:type="gramStart"/>
            <w:r w:rsidRPr="00FA5C98">
              <w:rPr>
                <w:rFonts w:ascii="Times New Roman" w:hAnsi="Times New Roman"/>
                <w:color w:val="auto"/>
                <w:sz w:val="28"/>
              </w:rPr>
              <w:t>_»_</w:t>
            </w:r>
            <w:proofErr w:type="gramEnd"/>
            <w:r w:rsidRPr="00FA5C98">
              <w:rPr>
                <w:rFonts w:ascii="Times New Roman" w:hAnsi="Times New Roman"/>
                <w:color w:val="auto"/>
                <w:sz w:val="28"/>
              </w:rPr>
              <w:t>_________2026 г. №_______</w:t>
            </w:r>
          </w:p>
        </w:tc>
      </w:tr>
    </w:tbl>
    <w:p w14:paraId="208A2D71" w14:textId="77777777" w:rsidR="0085192E" w:rsidRDefault="0085192E">
      <w:pPr>
        <w:pStyle w:val="ConsPlusNormal"/>
        <w:tabs>
          <w:tab w:val="left" w:pos="3709"/>
        </w:tabs>
        <w:jc w:val="center"/>
        <w:rPr>
          <w:rFonts w:ascii="Times New Roman" w:hAnsi="Times New Roman"/>
          <w:b/>
          <w:sz w:val="28"/>
        </w:rPr>
      </w:pPr>
    </w:p>
    <w:p w14:paraId="25925174" w14:textId="77777777" w:rsidR="00FA5C98" w:rsidRDefault="00583FDA">
      <w:pPr>
        <w:pStyle w:val="ConsPlusNormal"/>
        <w:tabs>
          <w:tab w:val="left" w:pos="3709"/>
        </w:tabs>
        <w:jc w:val="center"/>
        <w:rPr>
          <w:rFonts w:ascii="Times New Roman" w:hAnsi="Times New Roman"/>
          <w:b/>
          <w:bCs/>
          <w:sz w:val="28"/>
        </w:rPr>
      </w:pPr>
      <w:r w:rsidRPr="00583FDA">
        <w:rPr>
          <w:rFonts w:ascii="Times New Roman" w:hAnsi="Times New Roman"/>
          <w:b/>
          <w:bCs/>
          <w:sz w:val="28"/>
        </w:rPr>
        <w:t xml:space="preserve">Правила </w:t>
      </w:r>
    </w:p>
    <w:p w14:paraId="5349EE4A" w14:textId="4992F373" w:rsidR="00893260" w:rsidRPr="00583FDA" w:rsidRDefault="00583FDA">
      <w:pPr>
        <w:pStyle w:val="ConsPlusNormal"/>
        <w:tabs>
          <w:tab w:val="left" w:pos="3709"/>
        </w:tabs>
        <w:jc w:val="center"/>
        <w:rPr>
          <w:rFonts w:ascii="Times New Roman" w:hAnsi="Times New Roman"/>
          <w:b/>
          <w:bCs/>
          <w:sz w:val="28"/>
        </w:rPr>
      </w:pPr>
      <w:r w:rsidRPr="00583FDA">
        <w:rPr>
          <w:rFonts w:ascii="Times New Roman" w:hAnsi="Times New Roman"/>
          <w:b/>
          <w:bCs/>
          <w:sz w:val="28"/>
        </w:rPr>
        <w:t>определения требований к закупаемым администрацией муниципального округа Пресненский в городе Москве отдельным видам товаров, работ, услуг (в том числе предельных цен товаров, работ, услуг)</w:t>
      </w:r>
    </w:p>
    <w:p w14:paraId="0281F8A2" w14:textId="77777777" w:rsidR="00583FDA" w:rsidRDefault="00583FDA">
      <w:pPr>
        <w:pStyle w:val="ConsPlusNormal"/>
        <w:tabs>
          <w:tab w:val="left" w:pos="3709"/>
        </w:tabs>
        <w:jc w:val="center"/>
        <w:rPr>
          <w:rFonts w:ascii="Times New Roman" w:hAnsi="Times New Roman"/>
          <w:b/>
          <w:sz w:val="28"/>
        </w:rPr>
      </w:pPr>
    </w:p>
    <w:p w14:paraId="56477808" w14:textId="51EFA114" w:rsidR="0007242A" w:rsidRDefault="00C45C70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bookmarkStart w:id="0" w:name="P42"/>
      <w:bookmarkEnd w:id="0"/>
      <w:r>
        <w:rPr>
          <w:rFonts w:ascii="Times New Roman" w:hAnsi="Times New Roman"/>
          <w:sz w:val="28"/>
        </w:rPr>
        <w:t>1. Настоящие Правила устанавливают порядок определения требований</w:t>
      </w:r>
      <w:r w:rsidR="00583FDA" w:rsidRPr="00583FDA">
        <w:rPr>
          <w:rFonts w:ascii="Times New Roman" w:hAnsi="Times New Roman"/>
          <w:sz w:val="28"/>
        </w:rPr>
        <w:t xml:space="preserve"> </w:t>
      </w:r>
      <w:r w:rsidR="00583FDA">
        <w:rPr>
          <w:rFonts w:ascii="Times New Roman" w:hAnsi="Times New Roman"/>
          <w:sz w:val="28"/>
        </w:rPr>
        <w:t>к закупаемым администрацией муниципального округа Пресненский в городе Москве</w:t>
      </w:r>
      <w:r w:rsidR="00583FDA" w:rsidRPr="0007242A">
        <w:rPr>
          <w:rFonts w:ascii="Times New Roman" w:hAnsi="Times New Roman"/>
          <w:sz w:val="28"/>
        </w:rPr>
        <w:t xml:space="preserve"> </w:t>
      </w:r>
      <w:r w:rsidR="00583FDA">
        <w:rPr>
          <w:rFonts w:ascii="Times New Roman" w:hAnsi="Times New Roman"/>
          <w:sz w:val="28"/>
        </w:rPr>
        <w:t xml:space="preserve">(далее - </w:t>
      </w:r>
      <w:r w:rsidR="00B85F7C">
        <w:rPr>
          <w:rFonts w:ascii="Times New Roman" w:hAnsi="Times New Roman"/>
          <w:sz w:val="28"/>
        </w:rPr>
        <w:t>администрация</w:t>
      </w:r>
      <w:r w:rsidR="00583FDA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 w:rsidR="0007242A">
        <w:rPr>
          <w:rFonts w:ascii="Times New Roman" w:hAnsi="Times New Roman"/>
          <w:sz w:val="28"/>
        </w:rPr>
        <w:t>отдельным видам товаров, работ, услуг (в том числе предельных цен товаров, работ, услуг).</w:t>
      </w:r>
    </w:p>
    <w:p w14:paraId="0ED4B203" w14:textId="6CE6D938" w:rsidR="0033299A" w:rsidRDefault="00C45C70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B85F7C">
        <w:rPr>
          <w:rFonts w:ascii="Times New Roman" w:hAnsi="Times New Roman"/>
          <w:sz w:val="28"/>
        </w:rPr>
        <w:t>Администрация</w:t>
      </w:r>
      <w:r>
        <w:rPr>
          <w:rFonts w:ascii="Times New Roman" w:hAnsi="Times New Roman"/>
          <w:sz w:val="28"/>
        </w:rPr>
        <w:t xml:space="preserve"> утверждает определенные в соответствии с настоящими Правилами требования к закупаемым им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</w:t>
      </w:r>
      <w:r w:rsidR="00893260">
        <w:rPr>
          <w:rFonts w:ascii="Times New Roman" w:hAnsi="Times New Roman"/>
          <w:sz w:val="28"/>
        </w:rPr>
        <w:t>далее - ведомственный перечень), в форме правового акта.</w:t>
      </w:r>
    </w:p>
    <w:p w14:paraId="10BDCE2C" w14:textId="341893EB" w:rsidR="0033299A" w:rsidRDefault="00FA5C98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="00C45C70">
        <w:rPr>
          <w:rFonts w:ascii="Times New Roman" w:hAnsi="Times New Roman"/>
          <w:sz w:val="28"/>
        </w:rPr>
        <w:t xml:space="preserve">Ведомственный перечень составляется по форме согласно </w:t>
      </w:r>
      <w:r w:rsidR="000E6FE0">
        <w:rPr>
          <w:rFonts w:ascii="Times New Roman" w:hAnsi="Times New Roman"/>
          <w:sz w:val="28"/>
        </w:rPr>
        <w:t>приложению 1</w:t>
      </w:r>
      <w:r w:rsidR="00C45C70">
        <w:rPr>
          <w:rFonts w:ascii="Times New Roman" w:hAnsi="Times New Roman"/>
          <w:sz w:val="28"/>
        </w:rPr>
        <w:t xml:space="preserve"> к настоящим Правилам,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 к настоящим Правилам (далее - обязательный перечень).</w:t>
      </w:r>
    </w:p>
    <w:p w14:paraId="5C9B207C" w14:textId="7264E43A" w:rsidR="0033299A" w:rsidRDefault="00FA5C98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="00C45C70">
        <w:rPr>
          <w:rFonts w:ascii="Times New Roman" w:hAnsi="Times New Roman"/>
          <w:sz w:val="28"/>
        </w:rPr>
        <w:t>В отношении отдельных видов товаров, работ, услуг, включенных в обязательный перечень, в ведомственном перечне могут определяться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14:paraId="463A1F38" w14:textId="5D4BA510" w:rsidR="0033299A" w:rsidRDefault="00B85F7C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 w:rsidR="00C45C70">
        <w:rPr>
          <w:rFonts w:ascii="Times New Roman" w:hAnsi="Times New Roman"/>
          <w:sz w:val="28"/>
        </w:rPr>
        <w:t xml:space="preserve"> При формировании ведомственного перечня применяют технические регламенты, принятые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характеристик поставляемого товара, выполняемой работы, оказываемой услуги, а также учитывают регулируемые цены (тарифы) на товары, работы, услуги.</w:t>
      </w:r>
    </w:p>
    <w:p w14:paraId="3ECC8FF2" w14:textId="65DEC8FF" w:rsidR="0033299A" w:rsidRDefault="00B85F7C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</w:t>
      </w:r>
      <w:r w:rsidR="001B2D1F">
        <w:rPr>
          <w:rFonts w:ascii="Times New Roman" w:hAnsi="Times New Roman"/>
          <w:sz w:val="28"/>
        </w:rPr>
        <w:t>Администрация</w:t>
      </w:r>
      <w:r w:rsidR="00C45C70">
        <w:rPr>
          <w:rFonts w:ascii="Times New Roman" w:hAnsi="Times New Roman"/>
          <w:sz w:val="28"/>
        </w:rPr>
        <w:t xml:space="preserve"> в ведомственном перечне определяет значения характеристик (свойств) отдельных видов товаров, работ, услуг (в том числе предельные цены товаров, работ, услуг), включенных в обязательный </w:t>
      </w:r>
      <w:r w:rsidR="00187A6D">
        <w:rPr>
          <w:rFonts w:ascii="Times New Roman" w:hAnsi="Times New Roman"/>
          <w:sz w:val="28"/>
        </w:rPr>
        <w:t xml:space="preserve">перечень, </w:t>
      </w:r>
      <w:r w:rsidR="00187A6D">
        <w:rPr>
          <w:rFonts w:ascii="Times New Roman" w:hAnsi="Times New Roman"/>
          <w:sz w:val="28"/>
        </w:rPr>
        <w:lastRenderedPageBreak/>
        <w:t>в случае если</w:t>
      </w:r>
      <w:r w:rsidR="00C45C70">
        <w:rPr>
          <w:rFonts w:ascii="Times New Roman" w:hAnsi="Times New Roman"/>
          <w:sz w:val="28"/>
        </w:rPr>
        <w:t xml:space="preserve"> в обязательном перечне не определены значения таких характеристик (свойств) (в том числе предельные цены товаров, работ, услуг).</w:t>
      </w:r>
    </w:p>
    <w:p w14:paraId="48BB0045" w14:textId="73E57B68" w:rsidR="0033299A" w:rsidRDefault="00B85F7C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bookmarkStart w:id="1" w:name="P51"/>
      <w:bookmarkEnd w:id="1"/>
      <w:r>
        <w:rPr>
          <w:rFonts w:ascii="Times New Roman" w:hAnsi="Times New Roman"/>
          <w:sz w:val="28"/>
        </w:rPr>
        <w:t>7</w:t>
      </w:r>
      <w:r w:rsidR="00C45C70">
        <w:rPr>
          <w:rFonts w:ascii="Times New Roman" w:hAnsi="Times New Roman"/>
          <w:sz w:val="28"/>
        </w:rPr>
        <w:t>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20%:</w:t>
      </w:r>
    </w:p>
    <w:p w14:paraId="49062A3D" w14:textId="40E3BB9F" w:rsidR="0033299A" w:rsidRDefault="00C45C70" w:rsidP="001B2D1F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а) </w:t>
      </w:r>
      <w:r w:rsidR="001B2D1F" w:rsidRPr="001B2D1F">
        <w:rPr>
          <w:rFonts w:ascii="Times New Roman" w:hAnsi="Times New Roman"/>
          <w:sz w:val="28"/>
        </w:rPr>
        <w:t xml:space="preserve">доля оплаты по отдельному виду товаров, работ, услуг за отчетный финансовый год (в соответствии с графиками платежей) по контрактам, информация о которых включена в реестр контрактов, заключенных </w:t>
      </w:r>
      <w:r w:rsidR="001B2D1F">
        <w:rPr>
          <w:rFonts w:ascii="Times New Roman" w:hAnsi="Times New Roman"/>
          <w:sz w:val="28"/>
        </w:rPr>
        <w:t>администрацией</w:t>
      </w:r>
      <w:r w:rsidR="001B2D1F" w:rsidRPr="001B2D1F">
        <w:rPr>
          <w:rFonts w:ascii="Times New Roman" w:hAnsi="Times New Roman"/>
          <w:sz w:val="28"/>
        </w:rPr>
        <w:t>, в общем объеме оплаты по контрактам, включенным в указанный реестр (по графикам платежей);</w:t>
      </w:r>
    </w:p>
    <w:p w14:paraId="0C8F3177" w14:textId="0216925D" w:rsidR="0033299A" w:rsidRDefault="00C45C70" w:rsidP="00B85F7C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б) </w:t>
      </w:r>
      <w:r w:rsidR="00B85F7C" w:rsidRPr="00B85F7C">
        <w:rPr>
          <w:rFonts w:ascii="Times New Roman" w:hAnsi="Times New Roman"/>
          <w:sz w:val="28"/>
        </w:rPr>
        <w:t xml:space="preserve">доля контрактов на приобретение отдельного вида товаров, работ, услуг, заключенных в отчетном финансовом году, в общем количестве контрактов </w:t>
      </w:r>
      <w:r w:rsidR="001B2D1F">
        <w:rPr>
          <w:rFonts w:ascii="Times New Roman" w:hAnsi="Times New Roman"/>
          <w:sz w:val="28"/>
        </w:rPr>
        <w:t>администрации</w:t>
      </w:r>
      <w:r w:rsidR="00B85F7C" w:rsidRPr="00B85F7C">
        <w:rPr>
          <w:rFonts w:ascii="Times New Roman" w:hAnsi="Times New Roman"/>
          <w:sz w:val="28"/>
        </w:rPr>
        <w:t xml:space="preserve"> на приобретение товаров, работ, услуг, заключенных в отчетном финансовом году.</w:t>
      </w:r>
    </w:p>
    <w:p w14:paraId="6C696AC2" w14:textId="2C8A3E60" w:rsidR="0033299A" w:rsidRDefault="001B2D1F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</w:t>
      </w:r>
      <w:r w:rsidR="00C45C70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Администрация</w:t>
      </w:r>
      <w:r w:rsidR="00C45C70">
        <w:rPr>
          <w:rFonts w:ascii="Times New Roman" w:hAnsi="Times New Roman"/>
          <w:sz w:val="28"/>
        </w:rPr>
        <w:t xml:space="preserve"> при формировании или изменении ведомственного перечня вправе включить в него дополнительно:</w:t>
      </w:r>
    </w:p>
    <w:p w14:paraId="23318E16" w14:textId="7EF639ED" w:rsidR="0033299A" w:rsidRDefault="00C45C70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а) отдельные виды товаров, работ, услуг, не указанные в обязательном перечне и не соответствующие критериям, указанным в пункте </w:t>
      </w:r>
      <w:r w:rsidR="001B2D1F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настоящих Правил;</w:t>
      </w:r>
    </w:p>
    <w:p w14:paraId="3F24B457" w14:textId="758A70EC" w:rsidR="0033299A" w:rsidRDefault="00C45C70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</w:t>
      </w:r>
      <w:r w:rsidR="007E3F08">
        <w:rPr>
          <w:rFonts w:ascii="Times New Roman" w:hAnsi="Times New Roman"/>
          <w:sz w:val="28"/>
        </w:rPr>
        <w:t>и.</w:t>
      </w:r>
    </w:p>
    <w:p w14:paraId="7E2738FB" w14:textId="37290750" w:rsidR="0033299A" w:rsidRDefault="001B2D1F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</w:t>
      </w:r>
      <w:r w:rsidR="00C45C70">
        <w:rPr>
          <w:rFonts w:ascii="Times New Roman" w:hAnsi="Times New Roman"/>
          <w:sz w:val="28"/>
        </w:rPr>
        <w:t xml:space="preserve">. Значения потребительских свойств и иных характеристик (в том числе предельные цены товаров, работ, услуг) отдельных видов товаров, работ, услуг, включенных в ведомственный перечень, устанавливаются с учетом категорий и (или) групп должностей муниципальный служащих, а также в соответствии с правилами определения нормативных затрат на обеспечение функций </w:t>
      </w:r>
      <w:r>
        <w:rPr>
          <w:rFonts w:ascii="Times New Roman" w:hAnsi="Times New Roman"/>
          <w:sz w:val="28"/>
        </w:rPr>
        <w:t>администрации</w:t>
      </w:r>
      <w:r w:rsidR="00C45C70">
        <w:rPr>
          <w:rFonts w:ascii="Times New Roman" w:hAnsi="Times New Roman"/>
          <w:sz w:val="28"/>
        </w:rPr>
        <w:t>.</w:t>
      </w:r>
    </w:p>
    <w:p w14:paraId="41C1EB0C" w14:textId="70663997" w:rsidR="0033299A" w:rsidRDefault="001B2D1F" w:rsidP="000E6FE0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</w:t>
      </w:r>
      <w:r w:rsidR="00C45C70">
        <w:rPr>
          <w:rFonts w:ascii="Times New Roman" w:hAnsi="Times New Roman"/>
          <w:sz w:val="28"/>
        </w:rPr>
        <w:t xml:space="preserve"> В иных случаях значения потребительских свойств и иных характеристик (в том числе предельные цены товаров, работ, услуг) отдельных видов товаров, работ, услуг, включенных в ведомственный перечень, устанавливаются с учетом категорий и (или) групп должностей в случае принятия соответствующего решения </w:t>
      </w:r>
      <w:r>
        <w:rPr>
          <w:rFonts w:ascii="Times New Roman" w:hAnsi="Times New Roman"/>
          <w:sz w:val="28"/>
        </w:rPr>
        <w:t>администрации</w:t>
      </w:r>
      <w:r w:rsidR="00C45C70">
        <w:rPr>
          <w:rFonts w:ascii="Times New Roman" w:hAnsi="Times New Roman"/>
          <w:sz w:val="28"/>
        </w:rPr>
        <w:t>.</w:t>
      </w:r>
    </w:p>
    <w:p w14:paraId="3B331990" w14:textId="50C174FC" w:rsidR="0033299A" w:rsidRDefault="001B2D1F" w:rsidP="007E3F08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</w:t>
      </w:r>
      <w:r w:rsidR="00C45C70">
        <w:rPr>
          <w:rFonts w:ascii="Times New Roman" w:hAnsi="Times New Roman"/>
          <w:sz w:val="28"/>
        </w:rPr>
        <w:t>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14:paraId="32688C72" w14:textId="77777777" w:rsidR="0033299A" w:rsidRDefault="0033299A" w:rsidP="000E6FE0">
      <w:pPr>
        <w:pStyle w:val="ConsPlusNormal"/>
        <w:jc w:val="both"/>
        <w:rPr>
          <w:rFonts w:ascii="Times New Roman" w:hAnsi="Times New Roman"/>
          <w:sz w:val="28"/>
        </w:rPr>
      </w:pPr>
      <w:bookmarkStart w:id="2" w:name="P87"/>
      <w:bookmarkEnd w:id="2"/>
    </w:p>
    <w:p w14:paraId="6FE0B0CD" w14:textId="77777777" w:rsidR="0033299A" w:rsidRDefault="0033299A">
      <w:pPr>
        <w:sectPr w:rsidR="0033299A" w:rsidSect="000E6FE0">
          <w:headerReference w:type="default" r:id="rId7"/>
          <w:pgSz w:w="11906" w:h="16838"/>
          <w:pgMar w:top="1134" w:right="850" w:bottom="1134" w:left="1440" w:header="708" w:footer="708" w:gutter="0"/>
          <w:cols w:space="720"/>
          <w:titlePg/>
          <w:docGrid w:linePitch="299"/>
        </w:sectPr>
      </w:pPr>
    </w:p>
    <w:p w14:paraId="6800A191" w14:textId="77777777" w:rsidR="00FA5C98" w:rsidRDefault="00C45C70" w:rsidP="005E775B">
      <w:pPr>
        <w:spacing w:after="0"/>
        <w:ind w:left="9923"/>
        <w:rPr>
          <w:rFonts w:ascii="Times New Roman" w:hAnsi="Times New Roman"/>
          <w:sz w:val="24"/>
          <w:szCs w:val="24"/>
        </w:rPr>
      </w:pPr>
      <w:r w:rsidRPr="005E775B">
        <w:rPr>
          <w:rFonts w:ascii="Times New Roman" w:hAnsi="Times New Roman"/>
          <w:sz w:val="24"/>
          <w:szCs w:val="24"/>
        </w:rPr>
        <w:lastRenderedPageBreak/>
        <w:t>Приложени</w:t>
      </w:r>
      <w:r w:rsidR="007E3F08" w:rsidRPr="005E775B">
        <w:rPr>
          <w:rFonts w:ascii="Times New Roman" w:hAnsi="Times New Roman"/>
          <w:sz w:val="24"/>
          <w:szCs w:val="24"/>
        </w:rPr>
        <w:t>е 1</w:t>
      </w:r>
      <w:r w:rsidR="005E775B">
        <w:rPr>
          <w:rFonts w:ascii="Times New Roman" w:hAnsi="Times New Roman"/>
          <w:sz w:val="24"/>
          <w:szCs w:val="24"/>
        </w:rPr>
        <w:t xml:space="preserve"> </w:t>
      </w:r>
    </w:p>
    <w:p w14:paraId="5B33EA69" w14:textId="7248A576" w:rsidR="0033299A" w:rsidRPr="005E775B" w:rsidRDefault="00C45C70" w:rsidP="005E775B">
      <w:pPr>
        <w:spacing w:after="0"/>
        <w:ind w:left="9923"/>
        <w:rPr>
          <w:rFonts w:ascii="Times New Roman" w:hAnsi="Times New Roman"/>
          <w:sz w:val="24"/>
          <w:szCs w:val="24"/>
        </w:rPr>
      </w:pPr>
      <w:r w:rsidRPr="005E775B">
        <w:rPr>
          <w:rFonts w:ascii="Times New Roman" w:hAnsi="Times New Roman"/>
          <w:sz w:val="24"/>
          <w:szCs w:val="24"/>
        </w:rPr>
        <w:t xml:space="preserve">к Правилам определения требований к закупаемым </w:t>
      </w:r>
      <w:r w:rsidR="005E775B" w:rsidRPr="005E775B">
        <w:rPr>
          <w:rFonts w:ascii="Times New Roman" w:hAnsi="Times New Roman"/>
          <w:sz w:val="24"/>
          <w:szCs w:val="24"/>
        </w:rPr>
        <w:t xml:space="preserve">администрацией муниципального округа Пресненский в городе Москве </w:t>
      </w:r>
      <w:r w:rsidRPr="005E775B">
        <w:rPr>
          <w:rFonts w:ascii="Times New Roman" w:hAnsi="Times New Roman"/>
          <w:sz w:val="24"/>
          <w:szCs w:val="24"/>
        </w:rPr>
        <w:t>отдельным видам товаров, работ,</w:t>
      </w:r>
      <w:r w:rsidR="005E775B">
        <w:rPr>
          <w:rFonts w:ascii="Times New Roman" w:hAnsi="Times New Roman"/>
          <w:sz w:val="24"/>
          <w:szCs w:val="24"/>
        </w:rPr>
        <w:t xml:space="preserve"> </w:t>
      </w:r>
      <w:r w:rsidRPr="005E775B">
        <w:rPr>
          <w:rFonts w:ascii="Times New Roman" w:hAnsi="Times New Roman"/>
          <w:sz w:val="24"/>
          <w:szCs w:val="24"/>
        </w:rPr>
        <w:t>услуг (в том числе предельных цен</w:t>
      </w:r>
    </w:p>
    <w:p w14:paraId="71B49270" w14:textId="1B76A55E" w:rsidR="0033299A" w:rsidRPr="005E775B" w:rsidRDefault="00C45C70" w:rsidP="007E3F08">
      <w:pPr>
        <w:pStyle w:val="ConsPlusNormal"/>
        <w:tabs>
          <w:tab w:val="left" w:pos="3709"/>
        </w:tabs>
        <w:ind w:left="9923"/>
        <w:rPr>
          <w:rFonts w:ascii="Times New Roman" w:hAnsi="Times New Roman"/>
          <w:sz w:val="24"/>
          <w:szCs w:val="24"/>
        </w:rPr>
      </w:pPr>
      <w:r w:rsidRPr="005E775B">
        <w:rPr>
          <w:rFonts w:ascii="Times New Roman" w:hAnsi="Times New Roman"/>
          <w:sz w:val="24"/>
          <w:szCs w:val="24"/>
        </w:rPr>
        <w:t>товаров, работ, услуг)</w:t>
      </w:r>
    </w:p>
    <w:p w14:paraId="3762B9CA" w14:textId="77777777" w:rsidR="0033299A" w:rsidRDefault="0033299A">
      <w:pPr>
        <w:pStyle w:val="ConsPlusNormal"/>
        <w:tabs>
          <w:tab w:val="left" w:pos="12680"/>
        </w:tabs>
        <w:rPr>
          <w:rFonts w:ascii="Times New Roman" w:hAnsi="Times New Roman"/>
          <w:sz w:val="28"/>
        </w:rPr>
      </w:pPr>
    </w:p>
    <w:p w14:paraId="617E51D3" w14:textId="77777777" w:rsidR="0033299A" w:rsidRPr="00187A6D" w:rsidRDefault="00C45C70">
      <w:pPr>
        <w:pStyle w:val="ConsPlusNormal"/>
        <w:jc w:val="center"/>
        <w:rPr>
          <w:rFonts w:ascii="Times New Roman" w:hAnsi="Times New Roman"/>
          <w:b/>
          <w:bCs/>
          <w:sz w:val="24"/>
          <w:szCs w:val="24"/>
        </w:rPr>
      </w:pPr>
      <w:r w:rsidRPr="00187A6D">
        <w:rPr>
          <w:rFonts w:ascii="Times New Roman" w:hAnsi="Times New Roman"/>
          <w:b/>
          <w:bCs/>
          <w:sz w:val="24"/>
          <w:szCs w:val="24"/>
        </w:rPr>
        <w:t>ВЕДОМСТВЕННЫЙ ПЕРЕЧЕНЬ</w:t>
      </w:r>
    </w:p>
    <w:p w14:paraId="16DCF658" w14:textId="77777777" w:rsidR="00A02FBA" w:rsidRPr="00187A6D" w:rsidRDefault="00DA2132" w:rsidP="00DA2132">
      <w:pPr>
        <w:pStyle w:val="ConsPlusNormal"/>
        <w:jc w:val="center"/>
        <w:rPr>
          <w:rFonts w:ascii="Times New Roman" w:hAnsi="Times New Roman"/>
          <w:b/>
          <w:bCs/>
          <w:sz w:val="24"/>
          <w:szCs w:val="24"/>
        </w:rPr>
      </w:pPr>
      <w:r w:rsidRPr="00187A6D">
        <w:rPr>
          <w:rFonts w:ascii="Times New Roman" w:hAnsi="Times New Roman"/>
          <w:b/>
          <w:bCs/>
          <w:sz w:val="24"/>
          <w:szCs w:val="24"/>
        </w:rPr>
        <w:t xml:space="preserve">отдельных видов товаров, работ, услуг, их потребительские свойства и иные характеристики, </w:t>
      </w:r>
    </w:p>
    <w:p w14:paraId="4615E484" w14:textId="38E07B0A" w:rsidR="00DA2132" w:rsidRPr="00187A6D" w:rsidRDefault="00DA2132" w:rsidP="00DA2132">
      <w:pPr>
        <w:pStyle w:val="ConsPlusNormal"/>
        <w:jc w:val="center"/>
        <w:rPr>
          <w:rFonts w:ascii="Times New Roman" w:hAnsi="Times New Roman"/>
          <w:b/>
          <w:bCs/>
          <w:sz w:val="24"/>
          <w:szCs w:val="24"/>
        </w:rPr>
      </w:pPr>
      <w:r w:rsidRPr="00187A6D">
        <w:rPr>
          <w:rFonts w:ascii="Times New Roman" w:hAnsi="Times New Roman"/>
          <w:b/>
          <w:bCs/>
          <w:sz w:val="24"/>
          <w:szCs w:val="24"/>
        </w:rPr>
        <w:t>а также значения таких свойств и характеристик</w:t>
      </w:r>
    </w:p>
    <w:p w14:paraId="50EC8620" w14:textId="77777777" w:rsidR="0033299A" w:rsidRDefault="00C45C70">
      <w:pPr>
        <w:pStyle w:val="ConsPlusNormal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(форма)</w:t>
      </w:r>
    </w:p>
    <w:tbl>
      <w:tblPr>
        <w:tblW w:w="1531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1418"/>
        <w:gridCol w:w="992"/>
        <w:gridCol w:w="1349"/>
        <w:gridCol w:w="1707"/>
        <w:gridCol w:w="2019"/>
        <w:gridCol w:w="1654"/>
        <w:gridCol w:w="1521"/>
        <w:gridCol w:w="180"/>
        <w:gridCol w:w="2160"/>
        <w:gridCol w:w="252"/>
        <w:gridCol w:w="1207"/>
      </w:tblGrid>
      <w:tr w:rsidR="0033299A" w:rsidRPr="005E775B" w14:paraId="78C21ABD" w14:textId="77777777" w:rsidTr="00D92D04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E2623A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Код по ОКПД2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DF146D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Наименование отдельного вида товаров, работ, услуг</w:t>
            </w:r>
          </w:p>
        </w:tc>
        <w:tc>
          <w:tcPr>
            <w:tcW w:w="2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1F6CC5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9C8CDF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Требования к потребительским свойствам (в том числе качеству) и иным характеристикам, утвержденные Правительством Российской Федерации</w:t>
            </w:r>
          </w:p>
        </w:tc>
        <w:tc>
          <w:tcPr>
            <w:tcW w:w="6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50F8B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Требования к потребительским свойствам (в том числе качеству) и иным характеристикам, утвержденные заказчиками</w:t>
            </w:r>
          </w:p>
        </w:tc>
      </w:tr>
      <w:tr w:rsidR="0033299A" w:rsidRPr="005E775B" w14:paraId="07474BD1" w14:textId="77777777" w:rsidTr="00D92D04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88BD4B" w14:textId="77777777" w:rsidR="0033299A" w:rsidRPr="005E775B" w:rsidRDefault="0033299A" w:rsidP="005E775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2D12C" w14:textId="77777777" w:rsidR="0033299A" w:rsidRPr="005E775B" w:rsidRDefault="0033299A" w:rsidP="005E775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AF402E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3DEB38" w14:textId="77777777" w:rsidR="0033299A" w:rsidRPr="005E775B" w:rsidRDefault="00D92D04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775B">
              <w:rPr>
                <w:rFonts w:ascii="Times New Roman" w:hAnsi="Times New Roman"/>
                <w:sz w:val="24"/>
                <w:szCs w:val="24"/>
              </w:rPr>
              <w:t>н</w:t>
            </w:r>
            <w:r w:rsidR="00C45C70" w:rsidRPr="005E775B">
              <w:rPr>
                <w:rFonts w:ascii="Times New Roman" w:hAnsi="Times New Roman"/>
                <w:sz w:val="24"/>
                <w:szCs w:val="24"/>
              </w:rPr>
              <w:t>аимено</w:t>
            </w:r>
            <w:proofErr w:type="spellEnd"/>
            <w:r w:rsidRPr="005E775B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proofErr w:type="spellStart"/>
            <w:r w:rsidR="00C45C70" w:rsidRPr="005E775B">
              <w:rPr>
                <w:rFonts w:ascii="Times New Roman" w:hAnsi="Times New Roman"/>
                <w:sz w:val="24"/>
                <w:szCs w:val="24"/>
              </w:rPr>
              <w:t>вание</w:t>
            </w:r>
            <w:proofErr w:type="spellEnd"/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759A42" w14:textId="77777777" w:rsidR="0033299A" w:rsidRPr="005E775B" w:rsidRDefault="00D92D04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775B">
              <w:rPr>
                <w:rFonts w:ascii="Times New Roman" w:hAnsi="Times New Roman"/>
                <w:sz w:val="24"/>
                <w:szCs w:val="24"/>
              </w:rPr>
              <w:t>х</w:t>
            </w:r>
            <w:r w:rsidR="00C45C70" w:rsidRPr="005E775B">
              <w:rPr>
                <w:rFonts w:ascii="Times New Roman" w:hAnsi="Times New Roman"/>
                <w:sz w:val="24"/>
                <w:szCs w:val="24"/>
              </w:rPr>
              <w:t>арактерис</w:t>
            </w:r>
            <w:proofErr w:type="spellEnd"/>
            <w:r w:rsidRPr="005E775B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C45C70" w:rsidRPr="005E775B">
              <w:rPr>
                <w:rFonts w:ascii="Times New Roman" w:hAnsi="Times New Roman"/>
                <w:sz w:val="24"/>
                <w:szCs w:val="24"/>
              </w:rPr>
              <w:t>тика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ABCACA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8F880A" w14:textId="77777777" w:rsidR="0033299A" w:rsidRPr="005E775B" w:rsidRDefault="00D92D04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775B">
              <w:rPr>
                <w:rFonts w:ascii="Times New Roman" w:hAnsi="Times New Roman"/>
                <w:sz w:val="24"/>
                <w:szCs w:val="24"/>
              </w:rPr>
              <w:t>х</w:t>
            </w:r>
            <w:r w:rsidR="00C45C70" w:rsidRPr="005E775B">
              <w:rPr>
                <w:rFonts w:ascii="Times New Roman" w:hAnsi="Times New Roman"/>
                <w:sz w:val="24"/>
                <w:szCs w:val="24"/>
              </w:rPr>
              <w:t>арактерис</w:t>
            </w:r>
            <w:proofErr w:type="spellEnd"/>
            <w:r w:rsidRPr="005E775B">
              <w:rPr>
                <w:rFonts w:ascii="Times New Roman" w:hAnsi="Times New Roman"/>
                <w:sz w:val="24"/>
                <w:szCs w:val="24"/>
              </w:rPr>
              <w:t>-</w:t>
            </w:r>
            <w:r w:rsidR="00C45C70" w:rsidRPr="005E775B">
              <w:rPr>
                <w:rFonts w:ascii="Times New Roman" w:hAnsi="Times New Roman"/>
                <w:sz w:val="24"/>
                <w:szCs w:val="24"/>
              </w:rPr>
              <w:t>тика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62CD9C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76BBAE" w14:textId="7EA4FC24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 xml:space="preserve">обоснование отклонения значения характеристики от утвержденной </w:t>
            </w:r>
            <w:r w:rsidR="001B2D1F">
              <w:rPr>
                <w:rFonts w:ascii="Times New Roman" w:hAnsi="Times New Roman"/>
                <w:sz w:val="24"/>
                <w:szCs w:val="24"/>
              </w:rPr>
              <w:t>администрацией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0ACC2B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 xml:space="preserve">Функциональное назначение </w:t>
            </w:r>
          </w:p>
        </w:tc>
      </w:tr>
      <w:tr w:rsidR="0033299A" w:rsidRPr="005E775B" w14:paraId="4FD244DE" w14:textId="77777777" w:rsidTr="00D92D04">
        <w:tc>
          <w:tcPr>
            <w:tcW w:w="1531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343B42" w14:textId="21490055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 xml:space="preserve">Отдельные виды товаров, работ, услуг, включенные в обязательный перечень отдельных видов товаров, работ, услуг, предусмотренный приложением 2 к Правилам определения требований к закупаемым заказчиками отдельным видам товаров, работ, услуг (в том числе предельных цен товаров, работ, услуг), утвержденным </w:t>
            </w:r>
            <w:r w:rsidR="007E3F08" w:rsidRPr="005E775B">
              <w:rPr>
                <w:rFonts w:ascii="Times New Roman" w:hAnsi="Times New Roman"/>
                <w:sz w:val="24"/>
                <w:szCs w:val="24"/>
              </w:rPr>
              <w:t>администрацией</w:t>
            </w:r>
            <w:r w:rsidRPr="005E775B"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 </w:t>
            </w:r>
            <w:r w:rsidR="007E3F08" w:rsidRPr="005E775B">
              <w:rPr>
                <w:rFonts w:ascii="Times New Roman" w:hAnsi="Times New Roman"/>
                <w:sz w:val="24"/>
                <w:szCs w:val="24"/>
              </w:rPr>
              <w:t>Пресненский</w:t>
            </w:r>
            <w:r w:rsidR="00DA2132" w:rsidRPr="005E775B">
              <w:rPr>
                <w:rFonts w:ascii="Times New Roman" w:hAnsi="Times New Roman"/>
                <w:sz w:val="24"/>
                <w:szCs w:val="24"/>
              </w:rPr>
              <w:t xml:space="preserve"> в городе Москве</w:t>
            </w:r>
          </w:p>
        </w:tc>
      </w:tr>
      <w:tr w:rsidR="0033299A" w:rsidRPr="005E775B" w14:paraId="26AE445A" w14:textId="77777777" w:rsidTr="005E775B">
        <w:trPr>
          <w:trHeight w:val="2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A8D615" w14:textId="77777777" w:rsidR="0033299A" w:rsidRPr="005E775B" w:rsidRDefault="00C45C70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29D0DF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3EF4C4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4109D9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23B367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A673FF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BCE7F6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B988A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B7CD9C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57ADAC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5E775B" w14:paraId="1BDAA558" w14:textId="77777777" w:rsidTr="00D92D04">
        <w:tc>
          <w:tcPr>
            <w:tcW w:w="1531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80F243" w14:textId="77777777" w:rsidR="0033299A" w:rsidRPr="005E775B" w:rsidRDefault="00C45C70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Дополнительный перечень отдельных видов товаров, работ, услуг</w:t>
            </w:r>
          </w:p>
        </w:tc>
      </w:tr>
      <w:tr w:rsidR="0033299A" w:rsidRPr="005E775B" w14:paraId="5B350EFE" w14:textId="77777777" w:rsidTr="00D92D0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05F2DE" w14:textId="77777777" w:rsidR="0033299A" w:rsidRPr="005E775B" w:rsidRDefault="00C45C70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42F695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FA73FD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40A426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E62D96" w14:textId="77777777" w:rsidR="0033299A" w:rsidRPr="005E775B" w:rsidRDefault="00DA2132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6F76A2" w14:textId="77777777" w:rsidR="0033299A" w:rsidRPr="005E775B" w:rsidRDefault="00DA2132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2705F5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1C716D" w14:textId="77777777" w:rsidR="0033299A" w:rsidRPr="005E775B" w:rsidRDefault="0033299A" w:rsidP="005E775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38523E" w14:textId="77777777" w:rsidR="0033299A" w:rsidRPr="005E775B" w:rsidRDefault="00DA2132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B7E0B9" w14:textId="77777777" w:rsidR="0033299A" w:rsidRPr="005E775B" w:rsidRDefault="00DA2132" w:rsidP="005E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7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</w:tbl>
    <w:p w14:paraId="2AC5688D" w14:textId="77777777" w:rsidR="00FA5C98" w:rsidRDefault="00C45C70" w:rsidP="00187A6D">
      <w:pPr>
        <w:spacing w:after="0"/>
        <w:ind w:left="9923"/>
        <w:rPr>
          <w:rFonts w:ascii="Times New Roman" w:hAnsi="Times New Roman"/>
          <w:sz w:val="24"/>
          <w:szCs w:val="24"/>
        </w:rPr>
      </w:pPr>
      <w:r>
        <w:br w:type="page"/>
      </w:r>
      <w:bookmarkStart w:id="3" w:name="P161"/>
      <w:bookmarkEnd w:id="3"/>
      <w:r w:rsidR="00187A6D" w:rsidRPr="005E775B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87A6D">
        <w:rPr>
          <w:rFonts w:ascii="Times New Roman" w:hAnsi="Times New Roman"/>
          <w:sz w:val="24"/>
          <w:szCs w:val="24"/>
        </w:rPr>
        <w:t xml:space="preserve">2 </w:t>
      </w:r>
    </w:p>
    <w:p w14:paraId="5943CA55" w14:textId="05EE8733" w:rsidR="00187A6D" w:rsidRPr="005E775B" w:rsidRDefault="00187A6D" w:rsidP="00187A6D">
      <w:pPr>
        <w:spacing w:after="0"/>
        <w:ind w:left="9923"/>
        <w:rPr>
          <w:rFonts w:ascii="Times New Roman" w:hAnsi="Times New Roman"/>
          <w:sz w:val="24"/>
          <w:szCs w:val="24"/>
        </w:rPr>
      </w:pPr>
      <w:r w:rsidRPr="005E775B">
        <w:rPr>
          <w:rFonts w:ascii="Times New Roman" w:hAnsi="Times New Roman"/>
          <w:sz w:val="24"/>
          <w:szCs w:val="24"/>
        </w:rPr>
        <w:t>к Правилам определения требований к закупаемым администрацией муниципального округа Пресненский в городе Москве отдельным видам товаров, работ,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775B">
        <w:rPr>
          <w:rFonts w:ascii="Times New Roman" w:hAnsi="Times New Roman"/>
          <w:sz w:val="24"/>
          <w:szCs w:val="24"/>
        </w:rPr>
        <w:t>услуг (в том числе предельных цен</w:t>
      </w:r>
    </w:p>
    <w:p w14:paraId="18B5F353" w14:textId="77777777" w:rsidR="00187A6D" w:rsidRPr="005E775B" w:rsidRDefault="00187A6D" w:rsidP="00187A6D">
      <w:pPr>
        <w:pStyle w:val="ConsPlusNormal"/>
        <w:tabs>
          <w:tab w:val="left" w:pos="3709"/>
        </w:tabs>
        <w:ind w:left="9923"/>
        <w:rPr>
          <w:rFonts w:ascii="Times New Roman" w:hAnsi="Times New Roman"/>
          <w:sz w:val="24"/>
          <w:szCs w:val="24"/>
        </w:rPr>
      </w:pPr>
      <w:r w:rsidRPr="005E775B">
        <w:rPr>
          <w:rFonts w:ascii="Times New Roman" w:hAnsi="Times New Roman"/>
          <w:sz w:val="24"/>
          <w:szCs w:val="24"/>
        </w:rPr>
        <w:t>товаров, работ, услуг)</w:t>
      </w:r>
    </w:p>
    <w:p w14:paraId="643C2923" w14:textId="77777777" w:rsidR="00187A6D" w:rsidRDefault="00187A6D" w:rsidP="00187A6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F6514D" w14:textId="30345F63" w:rsidR="0033299A" w:rsidRPr="00187A6D" w:rsidRDefault="00C45C70" w:rsidP="00187A6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187A6D">
        <w:rPr>
          <w:rFonts w:ascii="Times New Roman" w:hAnsi="Times New Roman"/>
          <w:b/>
          <w:bCs/>
          <w:sz w:val="24"/>
          <w:szCs w:val="24"/>
        </w:rPr>
        <w:t>ОБЯЗАТЕЛЬНЫЙ ПЕРЕЧЕНЬ</w:t>
      </w:r>
    </w:p>
    <w:p w14:paraId="2AE45E2E" w14:textId="77777777" w:rsidR="00187A6D" w:rsidRPr="00187A6D" w:rsidRDefault="00C45C70" w:rsidP="00187A6D">
      <w:pPr>
        <w:pStyle w:val="ConsPlusNormal"/>
        <w:jc w:val="center"/>
        <w:rPr>
          <w:rFonts w:ascii="Times New Roman" w:hAnsi="Times New Roman"/>
          <w:b/>
          <w:bCs/>
          <w:sz w:val="24"/>
          <w:szCs w:val="24"/>
        </w:rPr>
      </w:pPr>
      <w:r w:rsidRPr="00187A6D">
        <w:rPr>
          <w:rFonts w:ascii="Times New Roman" w:hAnsi="Times New Roman"/>
          <w:b/>
          <w:bCs/>
          <w:sz w:val="24"/>
          <w:szCs w:val="24"/>
        </w:rPr>
        <w:t xml:space="preserve">отдельных видов товаров, работ, услуг, их потребительские свойства и иные характеристики, </w:t>
      </w:r>
    </w:p>
    <w:p w14:paraId="2999E2CC" w14:textId="5DF569B0" w:rsidR="0033299A" w:rsidRPr="00187A6D" w:rsidRDefault="00C45C70" w:rsidP="00187A6D">
      <w:pPr>
        <w:pStyle w:val="ConsPlusNormal"/>
        <w:jc w:val="center"/>
        <w:rPr>
          <w:rFonts w:ascii="Times New Roman" w:hAnsi="Times New Roman"/>
          <w:b/>
          <w:bCs/>
          <w:sz w:val="24"/>
          <w:szCs w:val="24"/>
        </w:rPr>
      </w:pPr>
      <w:r w:rsidRPr="00187A6D">
        <w:rPr>
          <w:rFonts w:ascii="Times New Roman" w:hAnsi="Times New Roman"/>
          <w:b/>
          <w:bCs/>
          <w:sz w:val="24"/>
          <w:szCs w:val="24"/>
        </w:rPr>
        <w:t>а также значения таких свойств и характеристик</w:t>
      </w:r>
    </w:p>
    <w:p w14:paraId="36410536" w14:textId="77777777" w:rsidR="00187A6D" w:rsidRDefault="00187A6D" w:rsidP="00187A6D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p w14:paraId="56D12AB8" w14:textId="77777777" w:rsidR="00187A6D" w:rsidRPr="00187A6D" w:rsidRDefault="00187A6D" w:rsidP="00187A6D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tbl>
      <w:tblPr>
        <w:tblW w:w="14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1617"/>
        <w:gridCol w:w="4094"/>
        <w:gridCol w:w="2788"/>
        <w:gridCol w:w="1271"/>
        <w:gridCol w:w="2118"/>
        <w:gridCol w:w="2118"/>
      </w:tblGrid>
      <w:tr w:rsidR="0033299A" w:rsidRPr="00187A6D" w14:paraId="7359BF1C" w14:textId="77777777" w:rsidTr="007E3F08"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9E6E33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F655F2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Код по ОКПД</w:t>
            </w:r>
          </w:p>
        </w:tc>
        <w:tc>
          <w:tcPr>
            <w:tcW w:w="4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4C0054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Наименование отдельных видов товаров, работ, услуг</w:t>
            </w:r>
          </w:p>
        </w:tc>
        <w:tc>
          <w:tcPr>
            <w:tcW w:w="8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B56112" w14:textId="4F035A19" w:rsidR="0033299A" w:rsidRPr="00187A6D" w:rsidRDefault="00C45C70" w:rsidP="00DA213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 xml:space="preserve">Требования к качеству, потребительским свойствам и иным характеристикам (в том числе предельные цены), для </w:t>
            </w:r>
            <w:r w:rsidR="001B2D1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</w:tr>
      <w:tr w:rsidR="0033299A" w:rsidRPr="00187A6D" w14:paraId="4A3BC3B2" w14:textId="77777777" w:rsidTr="007E3F08"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0591A0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B09C16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60E695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7AE63A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DF21E6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2464CB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значение характеристики</w:t>
            </w:r>
          </w:p>
        </w:tc>
      </w:tr>
      <w:tr w:rsidR="0033299A" w:rsidRPr="00187A6D" w14:paraId="3D431310" w14:textId="77777777" w:rsidTr="007E3F08"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F588E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53812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C4E761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ED29BC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6705A9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51019B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B76FA6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08910B1C" w14:textId="77777777" w:rsidTr="007E3F08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3F2BE5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83DD49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CD2558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1E6321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CDD1BC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F4226A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D925EF" w14:textId="77777777" w:rsidR="0033299A" w:rsidRPr="00187A6D" w:rsidRDefault="00C45C7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3299A" w:rsidRPr="00187A6D" w14:paraId="42B48DEE" w14:textId="77777777" w:rsidTr="007E3F08">
        <w:trPr>
          <w:trHeight w:val="442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74B596" w14:textId="72F72DB2" w:rsidR="0033299A" w:rsidRPr="00187A6D" w:rsidRDefault="007E3F08">
            <w:pPr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1</w:t>
            </w:r>
            <w:r w:rsidR="00C45C70" w:rsidRPr="00187A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6737E0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26.20.13</w:t>
            </w:r>
          </w:p>
        </w:tc>
        <w:tc>
          <w:tcPr>
            <w:tcW w:w="4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D753EE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  <w:p w14:paraId="3FBBBD35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 xml:space="preserve"> Пояснения по продукции: ноутбуки, планшетные компьютеры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567BBD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Размер и тип экрана, предельная цена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5C133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619C91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C034C1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5E781EB1" w14:textId="77777777" w:rsidTr="007E3F08">
        <w:trPr>
          <w:trHeight w:val="2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B5B7AF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46E59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A0187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996E6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вес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DEBCF5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4072D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943312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09060F50" w14:textId="77777777" w:rsidTr="007E3F08">
        <w:trPr>
          <w:trHeight w:val="3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3E4E62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51D687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9FB31C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A7309C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 xml:space="preserve">размер оперативной памяти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0098D5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F3D3C8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10868A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27CE9E58" w14:textId="77777777" w:rsidTr="007E3F08">
        <w:trPr>
          <w:trHeight w:val="397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8625DC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6752CB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E028D6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8B7395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объем накопителя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DDECCD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D24DDC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01E583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2A1CDD94" w14:textId="77777777" w:rsidTr="007E3F08">
        <w:trPr>
          <w:trHeight w:val="2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9D61F2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C361CB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8BA3A0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112D21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оптический привод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FD3C80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0701E5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090BA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410EC823" w14:textId="77777777" w:rsidTr="007E3F08">
        <w:trPr>
          <w:trHeight w:val="2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6D3E79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027B46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402C07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6158F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 xml:space="preserve">наличие модулей </w:t>
            </w:r>
            <w:proofErr w:type="spellStart"/>
            <w:r w:rsidRPr="00187A6D">
              <w:rPr>
                <w:rFonts w:ascii="Times New Roman" w:hAnsi="Times New Roman"/>
                <w:sz w:val="24"/>
                <w:szCs w:val="24"/>
              </w:rPr>
              <w:t>Wi</w:t>
            </w:r>
            <w:proofErr w:type="spellEnd"/>
            <w:r w:rsidRPr="00187A6D">
              <w:rPr>
                <w:rFonts w:ascii="Times New Roman" w:hAnsi="Times New Roman"/>
                <w:sz w:val="24"/>
                <w:szCs w:val="24"/>
              </w:rPr>
              <w:t>-Fi, Bluetooth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D5E318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75E8E3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405CA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04993840" w14:textId="77777777" w:rsidTr="007E3F08">
        <w:trPr>
          <w:trHeight w:val="3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20B191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8F31F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A3D863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B1058F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время работы/объем батареи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2F369C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4EDB96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4AC5F6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6E1E12F7" w14:textId="77777777" w:rsidTr="007E3F08">
        <w:trPr>
          <w:trHeight w:val="3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0FA67A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7244C7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C55172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D26360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предельная цена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3B0F25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C10444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CD6811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7AB1225B" w14:textId="77777777" w:rsidTr="007E3F08">
        <w:trPr>
          <w:trHeight w:val="20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CA7B51" w14:textId="2B4916FD" w:rsidR="0033299A" w:rsidRPr="00187A6D" w:rsidRDefault="007E3F08">
            <w:pPr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2</w:t>
            </w:r>
            <w:r w:rsidR="00C45C70" w:rsidRPr="00187A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98BBE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26.20.15</w:t>
            </w:r>
          </w:p>
        </w:tc>
        <w:tc>
          <w:tcPr>
            <w:tcW w:w="4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A2F681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</w:t>
            </w:r>
          </w:p>
          <w:p w14:paraId="54D77DB7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Пояснения по продукции: компьютеры персональные настольные, рабочие станции вывода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FEC0ED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3C3011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87A6D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0CF290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87A6D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C257DA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моноблок/системный блок и монитор</w:t>
            </w:r>
          </w:p>
        </w:tc>
      </w:tr>
      <w:tr w:rsidR="0033299A" w:rsidRPr="00187A6D" w14:paraId="7B5358E0" w14:textId="77777777" w:rsidTr="007E3F08">
        <w:trPr>
          <w:trHeight w:val="361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7FE6EE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CB2BA0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557A02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36733F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размер экрана/монитора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F00D88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3E57C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C7A009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635387C5" w14:textId="77777777" w:rsidTr="007E3F08">
        <w:trPr>
          <w:trHeight w:val="2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580E3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AE5383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C6BAA2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F29DDC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9EE5ED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E7893D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88E8B1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2F4625E8" w14:textId="77777777" w:rsidTr="007E3F08">
        <w:trPr>
          <w:trHeight w:val="97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8C769F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F7460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104CB5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5BA0AF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объем накопителя /жесткого диска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3026C1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B7109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3C4593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35CC9E25" w14:textId="77777777" w:rsidTr="007E3F08">
        <w:trPr>
          <w:trHeight w:val="3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28FD24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408FA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590974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CC8E8B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оптический привод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853772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ACFF28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C58D5B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7BE3D3FE" w14:textId="77777777" w:rsidTr="007E3F08">
        <w:trPr>
          <w:trHeight w:val="182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DBD33A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431895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12F507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4EF2C5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предельная цена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458B0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8B5213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D85939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54B14E89" w14:textId="77777777" w:rsidTr="007E3F08">
        <w:trPr>
          <w:trHeight w:val="20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48B3E0" w14:textId="22FD235B" w:rsidR="0033299A" w:rsidRPr="00187A6D" w:rsidRDefault="007E3F08">
            <w:pPr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299B46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26.20.16</w:t>
            </w:r>
          </w:p>
        </w:tc>
        <w:tc>
          <w:tcPr>
            <w:tcW w:w="4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36B2DC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Устройства ввода или вывода, содержащие или не содержащие в одном корпусе запоминающие устройства. Пояснения по продукции: принтеры, сканеры, многофункциональные устройства (МФУ)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786117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 xml:space="preserve">Метод печати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31678D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5E6EE7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D17639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струйный/лазерный - для принтера/МФУ</w:t>
            </w:r>
          </w:p>
        </w:tc>
      </w:tr>
      <w:tr w:rsidR="0033299A" w:rsidRPr="00187A6D" w14:paraId="7FE5374F" w14:textId="77777777" w:rsidTr="007E3F08">
        <w:trPr>
          <w:trHeight w:val="456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1EB1D7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99574E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708C6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D89208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разрешение сканирования (для сканера/МФУ)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673D41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A5ECAA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74E795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6675102B" w14:textId="77777777" w:rsidTr="007E3F08">
        <w:trPr>
          <w:trHeight w:val="166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87DF64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91C563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4E3A6F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249B7F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 xml:space="preserve">цветность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6E5BEA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8CE64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A29684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цветной/черно-белый</w:t>
            </w:r>
          </w:p>
        </w:tc>
      </w:tr>
      <w:tr w:rsidR="0033299A" w:rsidRPr="00187A6D" w14:paraId="60FB9893" w14:textId="77777777" w:rsidTr="007E3F08">
        <w:trPr>
          <w:trHeight w:val="30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FA2B6C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6093FF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1A553C" w14:textId="77777777" w:rsidR="0033299A" w:rsidRPr="00187A6D" w:rsidRDefault="003329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44B019" w14:textId="77777777" w:rsidR="0033299A" w:rsidRPr="00187A6D" w:rsidRDefault="00C45C7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максимальный формат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2465A1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BB453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2177BF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9A" w:rsidRPr="00187A6D" w14:paraId="634BA8DF" w14:textId="77777777" w:rsidTr="007E3F08">
        <w:trPr>
          <w:trHeight w:val="4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193677" w14:textId="64815711" w:rsidR="0033299A" w:rsidRPr="00187A6D" w:rsidRDefault="007E3F08">
            <w:pPr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4B3EC1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31.01.12</w:t>
            </w: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B375E9" w14:textId="77777777" w:rsidR="0033299A" w:rsidRPr="00187A6D" w:rsidRDefault="00C45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Мебель деревянная для офисов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BF58F8" w14:textId="77777777" w:rsidR="0033299A" w:rsidRPr="00187A6D" w:rsidRDefault="00C45C7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187A6D">
              <w:rPr>
                <w:rFonts w:ascii="Times New Roman" w:hAnsi="Times New Roman"/>
                <w:sz w:val="24"/>
                <w:szCs w:val="24"/>
              </w:rPr>
              <w:t>Характеристики древесины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C4D618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5632CF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E7EBBE" w14:textId="77777777" w:rsidR="0033299A" w:rsidRPr="00187A6D" w:rsidRDefault="003329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9A4C79" w14:textId="77777777" w:rsidR="0033299A" w:rsidRPr="00187A6D" w:rsidRDefault="0033299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sectPr w:rsidR="0033299A" w:rsidRPr="00187A6D">
      <w:pgSz w:w="16838" w:h="11905" w:orient="landscape"/>
      <w:pgMar w:top="993" w:right="1134" w:bottom="85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7F281" w14:textId="77777777" w:rsidR="00A4550C" w:rsidRDefault="00A4550C" w:rsidP="000E6FE0">
      <w:pPr>
        <w:spacing w:after="0" w:line="240" w:lineRule="auto"/>
      </w:pPr>
      <w:r>
        <w:separator/>
      </w:r>
    </w:p>
  </w:endnote>
  <w:endnote w:type="continuationSeparator" w:id="0">
    <w:p w14:paraId="3A78F01C" w14:textId="77777777" w:rsidR="00A4550C" w:rsidRDefault="00A4550C" w:rsidP="000E6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36412" w14:textId="77777777" w:rsidR="00A4550C" w:rsidRDefault="00A4550C" w:rsidP="000E6FE0">
      <w:pPr>
        <w:spacing w:after="0" w:line="240" w:lineRule="auto"/>
      </w:pPr>
      <w:r>
        <w:separator/>
      </w:r>
    </w:p>
  </w:footnote>
  <w:footnote w:type="continuationSeparator" w:id="0">
    <w:p w14:paraId="50F4DE33" w14:textId="77777777" w:rsidR="00A4550C" w:rsidRDefault="00A4550C" w:rsidP="000E6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1931361"/>
      <w:docPartObj>
        <w:docPartGallery w:val="Page Numbers (Top of Page)"/>
        <w:docPartUnique/>
      </w:docPartObj>
    </w:sdtPr>
    <w:sdtContent>
      <w:p w14:paraId="60861D7A" w14:textId="77777777" w:rsidR="007E3F08" w:rsidRDefault="007E3F08">
        <w:pPr>
          <w:pStyle w:val="a9"/>
          <w:jc w:val="center"/>
        </w:pPr>
      </w:p>
      <w:p w14:paraId="697774F1" w14:textId="4E7B0546" w:rsidR="000E6FE0" w:rsidRDefault="000E6FE0">
        <w:pPr>
          <w:pStyle w:val="a9"/>
          <w:jc w:val="center"/>
        </w:pPr>
        <w:r w:rsidRPr="000E6FE0">
          <w:rPr>
            <w:rFonts w:ascii="Times New Roman" w:hAnsi="Times New Roman"/>
            <w:sz w:val="24"/>
            <w:szCs w:val="24"/>
          </w:rPr>
          <w:fldChar w:fldCharType="begin"/>
        </w:r>
        <w:r w:rsidRPr="000E6FE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E6FE0">
          <w:rPr>
            <w:rFonts w:ascii="Times New Roman" w:hAnsi="Times New Roman"/>
            <w:sz w:val="24"/>
            <w:szCs w:val="24"/>
          </w:rPr>
          <w:fldChar w:fldCharType="separate"/>
        </w:r>
        <w:r w:rsidRPr="000E6FE0">
          <w:rPr>
            <w:rFonts w:ascii="Times New Roman" w:hAnsi="Times New Roman"/>
            <w:sz w:val="24"/>
            <w:szCs w:val="24"/>
          </w:rPr>
          <w:t>2</w:t>
        </w:r>
        <w:r w:rsidRPr="000E6FE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4B741057" w14:textId="77777777" w:rsidR="000E6FE0" w:rsidRDefault="000E6FE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99A"/>
    <w:rsid w:val="0007242A"/>
    <w:rsid w:val="000E6FE0"/>
    <w:rsid w:val="00187A6D"/>
    <w:rsid w:val="001902A5"/>
    <w:rsid w:val="001B2D1F"/>
    <w:rsid w:val="002539AA"/>
    <w:rsid w:val="002F7D5B"/>
    <w:rsid w:val="0033299A"/>
    <w:rsid w:val="00475A66"/>
    <w:rsid w:val="0052199D"/>
    <w:rsid w:val="00583FDA"/>
    <w:rsid w:val="005B0E23"/>
    <w:rsid w:val="005E503E"/>
    <w:rsid w:val="005E775B"/>
    <w:rsid w:val="00706223"/>
    <w:rsid w:val="007E3F08"/>
    <w:rsid w:val="008319A8"/>
    <w:rsid w:val="008517D7"/>
    <w:rsid w:val="0085192E"/>
    <w:rsid w:val="00865FF0"/>
    <w:rsid w:val="00877DD5"/>
    <w:rsid w:val="00893260"/>
    <w:rsid w:val="009E63E2"/>
    <w:rsid w:val="00A02FBA"/>
    <w:rsid w:val="00A4550C"/>
    <w:rsid w:val="00A91C48"/>
    <w:rsid w:val="00B215C1"/>
    <w:rsid w:val="00B85F7C"/>
    <w:rsid w:val="00C45C70"/>
    <w:rsid w:val="00D351B6"/>
    <w:rsid w:val="00D92D04"/>
    <w:rsid w:val="00DA2132"/>
    <w:rsid w:val="00DB5CB8"/>
    <w:rsid w:val="00E96245"/>
    <w:rsid w:val="00FA5C98"/>
    <w:rsid w:val="00FC35A7"/>
    <w:rsid w:val="00FE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B7AD8"/>
  <w15:docId w15:val="{9AC8D224-0D28-4582-9E0A-4917BECD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3"/>
    <w:rPr>
      <w:rFonts w:ascii="Times New Roman" w:hAnsi="Times New Roman"/>
      <w:color w:val="0000FF"/>
      <w:u w:val="single"/>
    </w:rPr>
  </w:style>
  <w:style w:type="character" w:styleId="a3">
    <w:name w:val="Hyperlink"/>
    <w:basedOn w:val="a0"/>
    <w:link w:val="13"/>
    <w:rPr>
      <w:rFonts w:ascii="Times New Roman" w:hAnsi="Times New Roman"/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6">
    <w:name w:val="Выделение1"/>
    <w:basedOn w:val="12"/>
    <w:link w:val="a4"/>
    <w:rPr>
      <w:i/>
    </w:rPr>
  </w:style>
  <w:style w:type="character" w:styleId="a4">
    <w:name w:val="Emphasis"/>
    <w:basedOn w:val="a0"/>
    <w:link w:val="16"/>
    <w:rPr>
      <w:i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</w:pPr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5">
    <w:name w:val="Subtitle"/>
    <w:next w:val="a"/>
    <w:link w:val="a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rPr>
      <w:rFonts w:ascii="XO Thames" w:hAnsi="XO Thames"/>
      <w:i/>
      <w:sz w:val="24"/>
    </w:rPr>
  </w:style>
  <w:style w:type="paragraph" w:styleId="a7">
    <w:name w:val="Title"/>
    <w:next w:val="a"/>
    <w:link w:val="a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8">
    <w:name w:val="Заголовок Знак"/>
    <w:link w:val="a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2"/>
    </w:rPr>
  </w:style>
  <w:style w:type="character" w:customStyle="1" w:styleId="ConsPlusTitle0">
    <w:name w:val="ConsPlusTitle"/>
    <w:link w:val="ConsPlusTitle"/>
    <w:rPr>
      <w:b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9">
    <w:name w:val="header"/>
    <w:basedOn w:val="a"/>
    <w:link w:val="aa"/>
    <w:uiPriority w:val="99"/>
    <w:unhideWhenUsed/>
    <w:rsid w:val="000E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E6FE0"/>
    <w:rPr>
      <w:sz w:val="22"/>
    </w:rPr>
  </w:style>
  <w:style w:type="paragraph" w:styleId="ab">
    <w:name w:val="footer"/>
    <w:basedOn w:val="a"/>
    <w:link w:val="ac"/>
    <w:uiPriority w:val="99"/>
    <w:unhideWhenUsed/>
    <w:rsid w:val="000E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6FE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42E45-0842-4E88-84D3-2ECA2A1B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Аппарат СД МО Люблино</dc:creator>
  <cp:lastModifiedBy>nortan_elista@mail.ru</cp:lastModifiedBy>
  <cp:revision>14</cp:revision>
  <dcterms:created xsi:type="dcterms:W3CDTF">2025-01-22T08:26:00Z</dcterms:created>
  <dcterms:modified xsi:type="dcterms:W3CDTF">2026-08-07T09:55:00Z</dcterms:modified>
</cp:coreProperties>
</file>